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AECF8" w14:textId="20E7031D" w:rsidR="007F3EA9" w:rsidRPr="007F3EA9" w:rsidRDefault="007F3EA9" w:rsidP="007F3EA9">
      <w:pPr>
        <w:pStyle w:val="Title"/>
        <w:jc w:val="center"/>
        <w:rPr>
          <w:rtl/>
        </w:rPr>
      </w:pPr>
      <w:r w:rsidRPr="007F3EA9">
        <w:rPr>
          <w:rFonts w:ascii="Apple Color Emoji" w:hAnsi="Apple Color Emoji" w:cs="Apple Color Emoji"/>
        </w:rPr>
        <w:t>🎭</w:t>
      </w:r>
      <w:r w:rsidRPr="007F3EA9">
        <w:t xml:space="preserve"> SHOWTIME </w:t>
      </w:r>
      <w:r w:rsidRPr="007F3EA9">
        <w:rPr>
          <w:rFonts w:ascii="Apple Color Emoji" w:hAnsi="Apple Color Emoji" w:cs="Apple Color Emoji"/>
        </w:rPr>
        <w:t>🎭</w:t>
      </w:r>
    </w:p>
    <w:p w14:paraId="163D3733" w14:textId="77777777" w:rsidR="007D2B37" w:rsidRDefault="007F3EA9" w:rsidP="007D2B37">
      <w:pPr>
        <w:bidi/>
        <w:spacing w:line="360" w:lineRule="auto"/>
        <w:rPr>
          <w:rFonts w:cs="Arial"/>
        </w:rPr>
      </w:pPr>
      <w:r w:rsidRPr="007F3EA9">
        <w:rPr>
          <w:rFonts w:cs="Arial"/>
          <w:rtl/>
        </w:rPr>
        <w:t>באתר ניתן לצפות בדירוגים ממוצעים, עדכניים וכלליים של כלל ההצגות אשר רצות בתיאטראות כרגע , וכן לדרג את ההצגות עצמאית.</w:t>
      </w:r>
    </w:p>
    <w:p w14:paraId="2B426FF6" w14:textId="30C3AC6E" w:rsidR="007D2B37" w:rsidRDefault="007F3EA9" w:rsidP="007D2B37">
      <w:pPr>
        <w:bidi/>
        <w:spacing w:line="360" w:lineRule="auto"/>
        <w:rPr>
          <w:rFonts w:cs="Arial"/>
        </w:rPr>
      </w:pPr>
      <w:r w:rsidRPr="007F3EA9">
        <w:rPr>
          <w:rFonts w:cs="Arial"/>
          <w:rtl/>
        </w:rPr>
        <w:t>בנוסף, לכל משתמש מוצאות הצגות אשר מומלצות לו לפי גילו.</w:t>
      </w:r>
    </w:p>
    <w:p w14:paraId="2A040E51" w14:textId="2ECE05DD" w:rsidR="007F3EA9" w:rsidRPr="007F3EA9" w:rsidRDefault="007F3EA9" w:rsidP="007D2B37">
      <w:pPr>
        <w:bidi/>
        <w:spacing w:line="360" w:lineRule="auto"/>
        <w:rPr>
          <w:rFonts w:cs="Arial"/>
          <w:rtl/>
        </w:rPr>
      </w:pPr>
      <w:r w:rsidRPr="007F3EA9">
        <w:rPr>
          <w:rFonts w:cs="Arial"/>
          <w:rtl/>
        </w:rPr>
        <w:t>אתר זה נוסד על מנת לאפשר ללקוחות לפתור את הסוגייה של בחירת ההצגה הרצויה והמתאימה להם</w:t>
      </w:r>
      <w:r w:rsidRPr="007F3EA9">
        <w:rPr>
          <w:rFonts w:cs="Arial"/>
        </w:rPr>
        <w:t>.</w:t>
      </w:r>
    </w:p>
    <w:p w14:paraId="39CEB523" w14:textId="23C6B8A7" w:rsidR="00F72559" w:rsidRDefault="007F3EA9" w:rsidP="007D2B37">
      <w:pPr>
        <w:bidi/>
        <w:spacing w:line="360" w:lineRule="auto"/>
        <w:jc w:val="both"/>
        <w:rPr>
          <w:rFonts w:cs="Arial"/>
          <w:rtl/>
        </w:rPr>
      </w:pPr>
      <w:r w:rsidRPr="007F3EA9">
        <w:rPr>
          <w:rFonts w:cs="Arial"/>
          <w:rtl/>
        </w:rPr>
        <w:t>האתר יאפשר בכל עת לכל לקוחותיו לפנות אליו אישית בתיבת פנייה המיועדת לכך לגבי כל נושא אשר לדעתם ראוי להעלאה לדיון (טענות, בקשות, שאלות).</w:t>
      </w:r>
    </w:p>
    <w:p w14:paraId="69ED8505" w14:textId="77777777" w:rsidR="003B2D20" w:rsidRDefault="0087294A" w:rsidP="0087294A">
      <w:pPr>
        <w:bidi/>
        <w:spacing w:line="360" w:lineRule="auto"/>
        <w:jc w:val="both"/>
        <w:rPr>
          <w:rFonts w:cs="Arial"/>
          <w:rtl/>
        </w:rPr>
      </w:pPr>
      <w:r>
        <w:rPr>
          <w:rFonts w:cs="Arial" w:hint="cs"/>
          <w:rtl/>
        </w:rPr>
        <w:t xml:space="preserve">בחלק ג' </w:t>
      </w:r>
      <w:r>
        <w:rPr>
          <w:rFonts w:cs="Arial"/>
          <w:rtl/>
        </w:rPr>
        <w:t>–</w:t>
      </w:r>
      <w:r>
        <w:rPr>
          <w:rFonts w:cs="Arial" w:hint="cs"/>
          <w:rtl/>
        </w:rPr>
        <w:t xml:space="preserve"> </w:t>
      </w:r>
    </w:p>
    <w:p w14:paraId="19A6A57A" w14:textId="10E74B24" w:rsidR="0087294A" w:rsidRDefault="0087294A" w:rsidP="003B2D20">
      <w:pPr>
        <w:bidi/>
        <w:spacing w:line="360" w:lineRule="auto"/>
        <w:jc w:val="both"/>
        <w:rPr>
          <w:rFonts w:cs="Arial"/>
          <w:rtl/>
        </w:rPr>
      </w:pPr>
      <w:r>
        <w:rPr>
          <w:rFonts w:cs="Arial" w:hint="cs"/>
          <w:rtl/>
        </w:rPr>
        <w:t>הוספתי את צד השרת, תוך תמיכה ב</w:t>
      </w:r>
      <w:r>
        <w:rPr>
          <w:rFonts w:cs="Arial" w:hint="cs"/>
        </w:rPr>
        <w:t>PUG</w:t>
      </w:r>
      <w:r w:rsidR="003B2D20">
        <w:rPr>
          <w:rFonts w:cs="Arial" w:hint="cs"/>
          <w:rtl/>
        </w:rPr>
        <w:t xml:space="preserve"> </w:t>
      </w:r>
      <w:proofErr w:type="spellStart"/>
      <w:r w:rsidR="003B2D20">
        <w:rPr>
          <w:rFonts w:cs="Arial" w:hint="cs"/>
          <w:rtl/>
        </w:rPr>
        <w:t>המרנדר</w:t>
      </w:r>
      <w:proofErr w:type="spellEnd"/>
      <w:r w:rsidR="003B2D20">
        <w:rPr>
          <w:rFonts w:cs="Arial" w:hint="cs"/>
          <w:rtl/>
        </w:rPr>
        <w:t xml:space="preserve"> את האתר ו</w:t>
      </w:r>
      <w:r>
        <w:rPr>
          <w:rFonts w:cs="Arial" w:hint="cs"/>
          <w:rtl/>
        </w:rPr>
        <w:t>מסד נתונים</w:t>
      </w:r>
      <w:r w:rsidR="003B2D20">
        <w:rPr>
          <w:rFonts w:cs="Arial" w:hint="cs"/>
          <w:rtl/>
        </w:rPr>
        <w:t xml:space="preserve"> מבוסס</w:t>
      </w:r>
      <w:r>
        <w:rPr>
          <w:rFonts w:cs="Arial" w:hint="cs"/>
          <w:rtl/>
        </w:rPr>
        <w:t xml:space="preserve"> </w:t>
      </w:r>
      <w:r>
        <w:rPr>
          <w:rFonts w:cs="Arial" w:hint="cs"/>
        </w:rPr>
        <w:t>SQL</w:t>
      </w:r>
      <w:r w:rsidR="00DC68BB">
        <w:rPr>
          <w:rFonts w:cs="Arial" w:hint="cs"/>
          <w:rtl/>
        </w:rPr>
        <w:t>.</w:t>
      </w:r>
    </w:p>
    <w:p w14:paraId="143A602C" w14:textId="2030AB24" w:rsidR="003B2D20" w:rsidRDefault="003B2D20" w:rsidP="003B2D20">
      <w:pPr>
        <w:bidi/>
        <w:spacing w:line="360" w:lineRule="auto"/>
        <w:jc w:val="both"/>
        <w:rPr>
          <w:rFonts w:cs="Arial"/>
          <w:rtl/>
        </w:rPr>
      </w:pPr>
      <w:r>
        <w:rPr>
          <w:rFonts w:cs="Arial" w:hint="cs"/>
          <w:rtl/>
        </w:rPr>
        <w:t>האתר עודכן בהתאם להערות שהיו בחלק ב'</w:t>
      </w:r>
      <w:r>
        <w:rPr>
          <w:rFonts w:cs="Arial" w:hint="cs"/>
          <w:rtl/>
        </w:rPr>
        <w:t>.</w:t>
      </w:r>
    </w:p>
    <w:p w14:paraId="414E438D" w14:textId="50D54272" w:rsidR="00115BEF" w:rsidRDefault="00DC68BB" w:rsidP="00100A72">
      <w:pPr>
        <w:bidi/>
        <w:spacing w:line="360" w:lineRule="auto"/>
        <w:jc w:val="both"/>
        <w:rPr>
          <w:rFonts w:cs="Arial"/>
          <w:rtl/>
        </w:rPr>
      </w:pPr>
      <w:r>
        <w:rPr>
          <w:rFonts w:cs="Arial" w:hint="cs"/>
          <w:rtl/>
        </w:rPr>
        <w:t xml:space="preserve">פונקציונליות השרת מונגשת בכתבות </w:t>
      </w:r>
      <w:r>
        <w:rPr>
          <w:rFonts w:cs="Arial"/>
        </w:rPr>
        <w:t xml:space="preserve">/api/* </w:t>
      </w:r>
      <w:r>
        <w:rPr>
          <w:rFonts w:cs="Arial" w:hint="cs"/>
          <w:rtl/>
        </w:rPr>
        <w:t xml:space="preserve"> כך למשל כדי לקבל את ההצגות המתאימות לאותו משתמש (לפי </w:t>
      </w:r>
      <w:r w:rsidR="00100A72">
        <w:rPr>
          <w:rFonts w:cs="Arial" w:hint="cs"/>
          <w:rtl/>
        </w:rPr>
        <w:t xml:space="preserve">גיל) העמוד יבצע גישה לשרת בכתובת </w:t>
      </w:r>
      <w:r w:rsidR="00100A72">
        <w:rPr>
          <w:rFonts w:cs="Arial"/>
        </w:rPr>
        <w:t>“/api/getshowsforme”</w:t>
      </w:r>
    </w:p>
    <w:p w14:paraId="2062F339" w14:textId="65B138A9" w:rsidR="003B2D20" w:rsidRDefault="003B2D20" w:rsidP="003B2D20">
      <w:pPr>
        <w:bidi/>
        <w:spacing w:line="360" w:lineRule="auto"/>
        <w:jc w:val="both"/>
        <w:rPr>
          <w:rFonts w:cs="Arial"/>
          <w:rtl/>
        </w:rPr>
      </w:pPr>
      <w:r>
        <w:rPr>
          <w:rFonts w:cs="Arial" w:hint="cs"/>
          <w:rtl/>
        </w:rPr>
        <w:t xml:space="preserve">צד הלקוח שונה בהתאם כדי לתמוך בשרת </w:t>
      </w:r>
      <w:r>
        <w:rPr>
          <w:rFonts w:cs="Arial"/>
          <w:rtl/>
        </w:rPr>
        <w:t>–</w:t>
      </w:r>
      <w:r>
        <w:rPr>
          <w:rFonts w:cs="Arial" w:hint="cs"/>
          <w:rtl/>
        </w:rPr>
        <w:t xml:space="preserve"> כך שבמקום מידע "דמה" הנמצא בדפדפן </w:t>
      </w:r>
      <w:r>
        <w:rPr>
          <w:rFonts w:cs="Arial"/>
          <w:rtl/>
        </w:rPr>
        <w:t>–</w:t>
      </w:r>
      <w:r>
        <w:rPr>
          <w:rFonts w:cs="Arial" w:hint="cs"/>
          <w:rtl/>
        </w:rPr>
        <w:t xml:space="preserve"> הוא ניגש לכתובת המתאימה בשרת ומשיג את המידע הרלוונטי </w:t>
      </w:r>
      <w:r>
        <w:rPr>
          <w:rFonts w:cs="Arial"/>
          <w:rtl/>
        </w:rPr>
        <w:t>–</w:t>
      </w:r>
      <w:r>
        <w:rPr>
          <w:rFonts w:cs="Arial" w:hint="cs"/>
          <w:rtl/>
        </w:rPr>
        <w:t xml:space="preserve"> למשל שמות המופעים, הביקורות, </w:t>
      </w:r>
      <w:proofErr w:type="spellStart"/>
      <w:r>
        <w:rPr>
          <w:rFonts w:cs="Arial" w:hint="cs"/>
          <w:rtl/>
        </w:rPr>
        <w:t>וכו</w:t>
      </w:r>
      <w:proofErr w:type="spellEnd"/>
      <w:r>
        <w:rPr>
          <w:rFonts w:cs="Arial" w:hint="cs"/>
          <w:rtl/>
        </w:rPr>
        <w:t>.</w:t>
      </w:r>
    </w:p>
    <w:p w14:paraId="1C15403A" w14:textId="59A56067" w:rsidR="00885957" w:rsidRDefault="00885957" w:rsidP="00885957">
      <w:pPr>
        <w:bidi/>
        <w:spacing w:line="360" w:lineRule="auto"/>
        <w:jc w:val="both"/>
        <w:rPr>
          <w:rFonts w:cs="Arial" w:hint="cs"/>
          <w:rtl/>
        </w:rPr>
      </w:pPr>
      <w:r>
        <w:rPr>
          <w:rFonts w:cs="Arial" w:hint="cs"/>
          <w:rtl/>
        </w:rPr>
        <w:t xml:space="preserve">בעבודה יש שימוש בשאילות </w:t>
      </w:r>
      <w:r>
        <w:rPr>
          <w:rFonts w:cs="Arial" w:hint="cs"/>
        </w:rPr>
        <w:t>CRUD</w:t>
      </w:r>
      <w:r>
        <w:rPr>
          <w:rFonts w:cs="Arial" w:hint="cs"/>
          <w:rtl/>
        </w:rPr>
        <w:t xml:space="preserve"> </w:t>
      </w:r>
      <w:r>
        <w:rPr>
          <w:rFonts w:cs="Arial"/>
          <w:rtl/>
        </w:rPr>
        <w:t>–</w:t>
      </w:r>
      <w:r>
        <w:rPr>
          <w:rFonts w:cs="Arial" w:hint="cs"/>
          <w:rtl/>
        </w:rPr>
        <w:t xml:space="preserve"> הוספה מחיקה ועדכון שמעדכנות כל טבלה בהתאם.</w:t>
      </w:r>
    </w:p>
    <w:p w14:paraId="38C42740" w14:textId="5822A0CF" w:rsidR="000C5ED9" w:rsidRDefault="000C5ED9" w:rsidP="000C5ED9">
      <w:pPr>
        <w:bidi/>
        <w:spacing w:line="360" w:lineRule="auto"/>
        <w:jc w:val="both"/>
        <w:rPr>
          <w:rFonts w:cs="Arial" w:hint="cs"/>
          <w:rtl/>
        </w:rPr>
      </w:pPr>
      <w:r>
        <w:rPr>
          <w:rFonts w:cs="Arial" w:hint="cs"/>
          <w:rtl/>
        </w:rPr>
        <w:t xml:space="preserve">באתר יש מערכת הרשמה והתחברות </w:t>
      </w:r>
      <w:r>
        <w:rPr>
          <w:rFonts w:cs="Arial"/>
          <w:rtl/>
        </w:rPr>
        <w:t>–</w:t>
      </w:r>
      <w:r>
        <w:rPr>
          <w:rFonts w:cs="Arial" w:hint="cs"/>
          <w:rtl/>
        </w:rPr>
        <w:t xml:space="preserve"> המשתמש מזין פרטים והבדיקה מתבצעת בשרת מול מסד הנתונים, במידה והמשתמש מקבל תשובה כי התחבר בהצלחה, נשמר ב</w:t>
      </w:r>
      <w:r>
        <w:rPr>
          <w:rFonts w:cs="Arial"/>
        </w:rPr>
        <w:t>Cookies</w:t>
      </w:r>
      <w:r>
        <w:rPr>
          <w:rFonts w:cs="Arial" w:hint="cs"/>
          <w:rtl/>
        </w:rPr>
        <w:t xml:space="preserve"> מזהה כי המשתמש געת מחובר והוא יכול לגשת לאזורים באתר המיועדים למחוברים בלבד, כך שאם אורח ינסה לגשת לעמוד החיפוש הוא יופנה בחזרה לעמוד ההתחברות. ואם משתמש מחובר ינסה לגשת לעמוד ההרשמה הוא יופנה בחזרה לעמוד החיפוש, עליו לבצע התנתקות קודם לכן אשר מנקה את ה</w:t>
      </w:r>
      <w:r>
        <w:rPr>
          <w:rFonts w:cs="Arial"/>
        </w:rPr>
        <w:t>Cookies</w:t>
      </w:r>
      <w:r>
        <w:rPr>
          <w:rFonts w:cs="Arial" w:hint="cs"/>
          <w:rtl/>
        </w:rPr>
        <w:t>.</w:t>
      </w:r>
    </w:p>
    <w:p w14:paraId="17E68C74" w14:textId="4F2E8A69" w:rsidR="00100A72" w:rsidRDefault="00100A72" w:rsidP="00100A72">
      <w:pPr>
        <w:bidi/>
        <w:spacing w:line="360" w:lineRule="auto"/>
        <w:jc w:val="both"/>
        <w:rPr>
          <w:rFonts w:cs="Arial"/>
        </w:rPr>
      </w:pPr>
      <w:r>
        <w:rPr>
          <w:rFonts w:cs="Arial" w:hint="cs"/>
          <w:rtl/>
        </w:rPr>
        <w:t>כלל הלוגיקה והעבודה מול מסד הנתונים קורית בקובץ "</w:t>
      </w:r>
      <w:r>
        <w:rPr>
          <w:rFonts w:cs="Arial"/>
        </w:rPr>
        <w:t>CRUD_functions</w:t>
      </w:r>
      <w:r>
        <w:rPr>
          <w:rFonts w:cs="Arial" w:hint="cs"/>
          <w:rtl/>
        </w:rPr>
        <w:t>", אשר בו מתבצעת וולידציה וטיפול בבקשה בהתאם.</w:t>
      </w:r>
    </w:p>
    <w:p w14:paraId="4780CADE" w14:textId="40D6561A" w:rsidR="00E56BD9" w:rsidRDefault="00E56BD9" w:rsidP="00E56BD9">
      <w:pPr>
        <w:bidi/>
        <w:spacing w:line="360" w:lineRule="auto"/>
        <w:jc w:val="both"/>
        <w:rPr>
          <w:rFonts w:cs="Arial"/>
          <w:rtl/>
        </w:rPr>
      </w:pPr>
      <w:r>
        <w:rPr>
          <w:rFonts w:cs="Arial" w:hint="cs"/>
          <w:rtl/>
        </w:rPr>
        <w:t xml:space="preserve">הזנת המידע ההתחלתי בהרצת השרת למסד הנתונים מתבצעת ע"י טעינת קבצי </w:t>
      </w:r>
      <w:r>
        <w:rPr>
          <w:rFonts w:cs="Arial"/>
        </w:rPr>
        <w:t>csv</w:t>
      </w:r>
      <w:r>
        <w:rPr>
          <w:rFonts w:cs="Arial" w:hint="cs"/>
          <w:rtl/>
        </w:rPr>
        <w:t xml:space="preserve">, </w:t>
      </w:r>
      <w:r>
        <w:rPr>
          <w:rFonts w:cs="Arial"/>
        </w:rPr>
        <w:t>“users.csv” + “shows.csv”</w:t>
      </w:r>
      <w:r>
        <w:rPr>
          <w:rFonts w:cs="Arial" w:hint="cs"/>
          <w:rtl/>
        </w:rPr>
        <w:t xml:space="preserve"> אשר מכילים רשומות של משתמשים ומופעים.</w:t>
      </w:r>
    </w:p>
    <w:p w14:paraId="709FCA35" w14:textId="32DD3262" w:rsidR="00E54721" w:rsidRDefault="00E54721" w:rsidP="00115BEF">
      <w:pPr>
        <w:bidi/>
        <w:jc w:val="center"/>
      </w:pPr>
      <w:r w:rsidRPr="00E54721">
        <w:rPr>
          <w:rFonts w:cs="Arial"/>
          <w:noProof/>
          <w:rtl/>
        </w:rPr>
        <w:drawing>
          <wp:inline distT="0" distB="0" distL="0" distR="0" wp14:anchorId="2A65D823" wp14:editId="3FB9C770">
            <wp:extent cx="2825785" cy="15185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089" cy="1535917"/>
                    </a:xfrm>
                    <a:prstGeom prst="rect">
                      <a:avLst/>
                    </a:prstGeom>
                  </pic:spPr>
                </pic:pic>
              </a:graphicData>
            </a:graphic>
          </wp:inline>
        </w:drawing>
      </w:r>
    </w:p>
    <w:p w14:paraId="7063A331" w14:textId="5524EC67" w:rsidR="00962081" w:rsidRDefault="00115BEF" w:rsidP="00147B54">
      <w:pPr>
        <w:rPr>
          <w:rtl/>
        </w:rPr>
      </w:pPr>
      <w:r>
        <w:rPr>
          <w:rtl/>
        </w:rPr>
        <w:br w:type="page"/>
      </w:r>
      <w:r>
        <w:rPr>
          <w:rFonts w:hint="cs"/>
          <w:rtl/>
        </w:rPr>
        <w:lastRenderedPageBreak/>
        <w:t xml:space="preserve">דוגמה לסדר פעולות באתר </w:t>
      </w:r>
      <w:r>
        <w:rPr>
          <w:rtl/>
        </w:rPr>
        <w:t>–</w:t>
      </w:r>
      <w:r>
        <w:rPr>
          <w:rFonts w:hint="cs"/>
          <w:rtl/>
        </w:rPr>
        <w:t xml:space="preserve"> לאחר הרשמה והתחברות, המשתמש יוכל להשתמש בעמוד החיפוש </w:t>
      </w:r>
      <w:r>
        <w:rPr>
          <w:rtl/>
        </w:rPr>
        <w:t>–</w:t>
      </w:r>
      <w:r>
        <w:rPr>
          <w:rFonts w:hint="cs"/>
          <w:rtl/>
        </w:rPr>
        <w:t xml:space="preserve"> לחפש הצגה לפי קטגוריה ולפי שם, או להשאיר את השדות ריקים ולקבל את כל ההצגות המתאימות:</w:t>
      </w:r>
    </w:p>
    <w:p w14:paraId="5A149C2E" w14:textId="63B87543" w:rsidR="00962081" w:rsidRDefault="00962081" w:rsidP="007F3EA9">
      <w:pPr>
        <w:bidi/>
        <w:rPr>
          <w:rtl/>
        </w:rPr>
      </w:pPr>
    </w:p>
    <w:p w14:paraId="36778267" w14:textId="4C74C09F" w:rsidR="00962081" w:rsidRDefault="00962081" w:rsidP="007F3EA9">
      <w:pPr>
        <w:bidi/>
        <w:rPr>
          <w:rtl/>
        </w:rPr>
      </w:pPr>
      <w:r w:rsidRPr="00962081">
        <w:rPr>
          <w:rFonts w:cs="Arial"/>
          <w:noProof/>
          <w:rtl/>
        </w:rPr>
        <w:drawing>
          <wp:inline distT="0" distB="0" distL="0" distR="0" wp14:anchorId="3632ECF8" wp14:editId="1E520ACB">
            <wp:extent cx="5943600" cy="2876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6550"/>
                    </a:xfrm>
                    <a:prstGeom prst="rect">
                      <a:avLst/>
                    </a:prstGeom>
                  </pic:spPr>
                </pic:pic>
              </a:graphicData>
            </a:graphic>
          </wp:inline>
        </w:drawing>
      </w:r>
    </w:p>
    <w:p w14:paraId="360E7A6A" w14:textId="647B0880" w:rsidR="00962081" w:rsidRDefault="00962081" w:rsidP="007F3EA9">
      <w:pPr>
        <w:bidi/>
        <w:rPr>
          <w:rtl/>
        </w:rPr>
      </w:pPr>
    </w:p>
    <w:p w14:paraId="5F020817" w14:textId="1F1401FA" w:rsidR="00962081" w:rsidRDefault="00115BEF" w:rsidP="007F3EA9">
      <w:pPr>
        <w:bidi/>
        <w:rPr>
          <w:rtl/>
        </w:rPr>
      </w:pPr>
      <w:r>
        <w:rPr>
          <w:rFonts w:hint="cs"/>
          <w:rtl/>
        </w:rPr>
        <w:t>לאחר לחיצה על "חפש" יוצגו ההצגות המתאימות שנשלפו ממסד הנתונים:</w:t>
      </w:r>
    </w:p>
    <w:p w14:paraId="6DE49B85" w14:textId="4773C1EF" w:rsidR="00962081" w:rsidRDefault="00962081" w:rsidP="007F3EA9">
      <w:pPr>
        <w:bidi/>
        <w:rPr>
          <w:rtl/>
        </w:rPr>
      </w:pPr>
      <w:r w:rsidRPr="00962081">
        <w:rPr>
          <w:rFonts w:cs="Arial"/>
          <w:noProof/>
          <w:rtl/>
        </w:rPr>
        <w:drawing>
          <wp:inline distT="0" distB="0" distL="0" distR="0" wp14:anchorId="274ED7F9" wp14:editId="54E099A9">
            <wp:extent cx="5943600" cy="2943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3860"/>
                    </a:xfrm>
                    <a:prstGeom prst="rect">
                      <a:avLst/>
                    </a:prstGeom>
                  </pic:spPr>
                </pic:pic>
              </a:graphicData>
            </a:graphic>
          </wp:inline>
        </w:drawing>
      </w:r>
    </w:p>
    <w:p w14:paraId="3EE3C9FD" w14:textId="77777777" w:rsidR="00962081" w:rsidRDefault="00962081" w:rsidP="007F3EA9">
      <w:pPr>
        <w:bidi/>
        <w:rPr>
          <w:rtl/>
        </w:rPr>
      </w:pPr>
    </w:p>
    <w:p w14:paraId="279B76E7" w14:textId="5D9C8F29" w:rsidR="00E54721" w:rsidRDefault="00E54721" w:rsidP="007F3EA9">
      <w:pPr>
        <w:bidi/>
        <w:jc w:val="both"/>
        <w:rPr>
          <w:rtl/>
        </w:rPr>
      </w:pPr>
    </w:p>
    <w:p w14:paraId="5A2D12B3" w14:textId="0E335212" w:rsidR="00115BEF" w:rsidRDefault="00115BEF" w:rsidP="00115BEF">
      <w:pPr>
        <w:bidi/>
        <w:jc w:val="both"/>
        <w:rPr>
          <w:rtl/>
        </w:rPr>
      </w:pPr>
    </w:p>
    <w:p w14:paraId="61E02560" w14:textId="6F06AD7D" w:rsidR="00115BEF" w:rsidRDefault="00115BEF" w:rsidP="00115BEF">
      <w:pPr>
        <w:bidi/>
        <w:jc w:val="both"/>
        <w:rPr>
          <w:rtl/>
        </w:rPr>
      </w:pPr>
    </w:p>
    <w:p w14:paraId="6E3A778A" w14:textId="5408CEF6" w:rsidR="00115BEF" w:rsidRDefault="00115BEF" w:rsidP="00115BEF">
      <w:pPr>
        <w:bidi/>
        <w:jc w:val="both"/>
        <w:rPr>
          <w:rtl/>
        </w:rPr>
      </w:pPr>
    </w:p>
    <w:p w14:paraId="70F88782" w14:textId="097385C2" w:rsidR="00115BEF" w:rsidRDefault="00115BEF" w:rsidP="00115BEF">
      <w:pPr>
        <w:bidi/>
        <w:jc w:val="both"/>
        <w:rPr>
          <w:rtl/>
        </w:rPr>
      </w:pPr>
    </w:p>
    <w:p w14:paraId="2FDF1CF3" w14:textId="1D6655F8" w:rsidR="00115BEF" w:rsidRDefault="00115BEF" w:rsidP="00115BEF">
      <w:pPr>
        <w:bidi/>
        <w:jc w:val="both"/>
        <w:rPr>
          <w:rtl/>
        </w:rPr>
      </w:pPr>
    </w:p>
    <w:p w14:paraId="79FCCDB4" w14:textId="726C5E96" w:rsidR="00115BEF" w:rsidRDefault="00115BEF" w:rsidP="00115BEF">
      <w:pPr>
        <w:bidi/>
        <w:jc w:val="both"/>
        <w:rPr>
          <w:rtl/>
        </w:rPr>
      </w:pPr>
    </w:p>
    <w:p w14:paraId="4275856C" w14:textId="318C4D7D" w:rsidR="00115BEF" w:rsidRDefault="00115BEF" w:rsidP="00115BEF">
      <w:pPr>
        <w:bidi/>
        <w:jc w:val="both"/>
        <w:rPr>
          <w:rtl/>
        </w:rPr>
      </w:pPr>
    </w:p>
    <w:p w14:paraId="6E85724C" w14:textId="2573A8D5" w:rsidR="00115BEF" w:rsidRDefault="00115BEF" w:rsidP="00115BEF">
      <w:pPr>
        <w:bidi/>
        <w:jc w:val="both"/>
        <w:rPr>
          <w:rtl/>
        </w:rPr>
      </w:pPr>
      <w:r>
        <w:rPr>
          <w:rFonts w:hint="cs"/>
          <w:rtl/>
        </w:rPr>
        <w:t>לאחר לחיצה על "הוספת ביקורת" יועבר המשתמש לעמוד דינמי שם יזין את הביקורת שלו:</w:t>
      </w:r>
    </w:p>
    <w:p w14:paraId="6C4ED28A" w14:textId="1AAD063A" w:rsidR="00E54721" w:rsidRDefault="007F3EA9" w:rsidP="007F3EA9">
      <w:pPr>
        <w:jc w:val="right"/>
        <w:rPr>
          <w:rtl/>
        </w:rPr>
      </w:pPr>
      <w:r w:rsidRPr="007F3EA9">
        <w:rPr>
          <w:noProof/>
        </w:rPr>
        <w:drawing>
          <wp:inline distT="0" distB="0" distL="0" distR="0" wp14:anchorId="0A6A7DCF" wp14:editId="33D2023F">
            <wp:extent cx="5943600" cy="2922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2905"/>
                    </a:xfrm>
                    <a:prstGeom prst="rect">
                      <a:avLst/>
                    </a:prstGeom>
                  </pic:spPr>
                </pic:pic>
              </a:graphicData>
            </a:graphic>
          </wp:inline>
        </w:drawing>
      </w:r>
    </w:p>
    <w:p w14:paraId="7AD4A2A7" w14:textId="6120B8D6" w:rsidR="007F3EA9" w:rsidRDefault="007F3EA9" w:rsidP="007F3EA9">
      <w:pPr>
        <w:jc w:val="right"/>
        <w:rPr>
          <w:rtl/>
        </w:rPr>
      </w:pPr>
    </w:p>
    <w:p w14:paraId="3F5FD231" w14:textId="0187E1F0" w:rsidR="00115BEF" w:rsidRDefault="00115BEF" w:rsidP="007F3EA9">
      <w:pPr>
        <w:jc w:val="right"/>
        <w:rPr>
          <w:rtl/>
        </w:rPr>
      </w:pPr>
      <w:r>
        <w:rPr>
          <w:rFonts w:hint="cs"/>
          <w:rtl/>
        </w:rPr>
        <w:t>לאחר מכן, יוכל לחזור לעמוד החיפוש וללחוץ על "צפייה בביקורות" ולראות את הביקורת שלו ברשימה:</w:t>
      </w:r>
    </w:p>
    <w:p w14:paraId="6683E75C" w14:textId="07D05208" w:rsidR="007F3EA9" w:rsidRDefault="007F3EA9" w:rsidP="007F3EA9">
      <w:pPr>
        <w:jc w:val="right"/>
        <w:rPr>
          <w:rtl/>
        </w:rPr>
      </w:pPr>
      <w:r w:rsidRPr="007F3EA9">
        <w:rPr>
          <w:noProof/>
        </w:rPr>
        <w:drawing>
          <wp:inline distT="0" distB="0" distL="0" distR="0" wp14:anchorId="06B39212" wp14:editId="39478544">
            <wp:extent cx="5943600" cy="2943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3860"/>
                    </a:xfrm>
                    <a:prstGeom prst="rect">
                      <a:avLst/>
                    </a:prstGeom>
                  </pic:spPr>
                </pic:pic>
              </a:graphicData>
            </a:graphic>
          </wp:inline>
        </w:drawing>
      </w:r>
    </w:p>
    <w:p w14:paraId="5DE7A597" w14:textId="1AC883E6" w:rsidR="007F3EA9" w:rsidRDefault="007F3EA9" w:rsidP="007F3EA9">
      <w:pPr>
        <w:jc w:val="right"/>
        <w:rPr>
          <w:rtl/>
        </w:rPr>
      </w:pPr>
    </w:p>
    <w:p w14:paraId="1978D391" w14:textId="4B592051" w:rsidR="007F3EA9" w:rsidRDefault="007F3EA9" w:rsidP="007F3EA9">
      <w:pPr>
        <w:jc w:val="right"/>
        <w:rPr>
          <w:rtl/>
        </w:rPr>
      </w:pPr>
    </w:p>
    <w:p w14:paraId="35399792" w14:textId="7D789533" w:rsidR="007F3EA9" w:rsidRDefault="007F3EA9" w:rsidP="007F3EA9">
      <w:pPr>
        <w:jc w:val="right"/>
        <w:rPr>
          <w:rtl/>
        </w:rPr>
      </w:pPr>
    </w:p>
    <w:p w14:paraId="1600CB94" w14:textId="378E9E98" w:rsidR="007F3EA9" w:rsidRDefault="007F3EA9" w:rsidP="007F3EA9">
      <w:pPr>
        <w:jc w:val="right"/>
        <w:rPr>
          <w:rtl/>
        </w:rPr>
      </w:pPr>
    </w:p>
    <w:p w14:paraId="7566FF0A" w14:textId="76414DF7" w:rsidR="007F3EA9" w:rsidRDefault="007F3EA9" w:rsidP="007F3EA9">
      <w:pPr>
        <w:jc w:val="right"/>
        <w:rPr>
          <w:rtl/>
        </w:rPr>
      </w:pPr>
    </w:p>
    <w:p w14:paraId="4258E974" w14:textId="6800D032" w:rsidR="00115BEF" w:rsidRDefault="00115BEF">
      <w:pPr>
        <w:rPr>
          <w:rtl/>
        </w:rPr>
      </w:pPr>
      <w:r>
        <w:rPr>
          <w:rtl/>
        </w:rPr>
        <w:br w:type="page"/>
      </w:r>
    </w:p>
    <w:p w14:paraId="5E108B15" w14:textId="4F5AFB52" w:rsidR="007F3EA9" w:rsidRPr="00147B54" w:rsidRDefault="00115BEF" w:rsidP="007F3EA9">
      <w:pPr>
        <w:jc w:val="right"/>
        <w:rPr>
          <w:sz w:val="36"/>
          <w:szCs w:val="36"/>
          <w:rtl/>
        </w:rPr>
      </w:pPr>
      <w:r w:rsidRPr="00147B54">
        <w:rPr>
          <w:rFonts w:hint="cs"/>
          <w:sz w:val="36"/>
          <w:szCs w:val="36"/>
          <w:rtl/>
        </w:rPr>
        <w:lastRenderedPageBreak/>
        <w:t>מבנה האתר</w:t>
      </w:r>
    </w:p>
    <w:p w14:paraId="4081512F" w14:textId="0C94FFAF" w:rsidR="00115BEF" w:rsidRDefault="00115BEF" w:rsidP="00115BEF">
      <w:pPr>
        <w:jc w:val="right"/>
        <w:rPr>
          <w:rtl/>
        </w:rPr>
      </w:pPr>
      <w:r>
        <w:rPr>
          <w:rFonts w:hint="cs"/>
          <w:rtl/>
        </w:rPr>
        <w:t>דף הבית</w:t>
      </w:r>
    </w:p>
    <w:p w14:paraId="712471B3" w14:textId="71288433" w:rsidR="00115BEF" w:rsidRDefault="00115BEF" w:rsidP="007F3EA9">
      <w:pPr>
        <w:jc w:val="right"/>
        <w:rPr>
          <w:rtl/>
        </w:rPr>
      </w:pPr>
      <w:r w:rsidRPr="00115BEF">
        <w:rPr>
          <w:noProof/>
        </w:rPr>
        <w:drawing>
          <wp:inline distT="0" distB="0" distL="0" distR="0" wp14:anchorId="3A649895" wp14:editId="38D2DDD5">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0045"/>
                    </a:xfrm>
                    <a:prstGeom prst="rect">
                      <a:avLst/>
                    </a:prstGeom>
                  </pic:spPr>
                </pic:pic>
              </a:graphicData>
            </a:graphic>
          </wp:inline>
        </w:drawing>
      </w:r>
    </w:p>
    <w:p w14:paraId="3979AF18" w14:textId="377EA7A7" w:rsidR="00115BEF" w:rsidRDefault="00115BEF" w:rsidP="007F3EA9">
      <w:pPr>
        <w:jc w:val="right"/>
        <w:rPr>
          <w:rtl/>
        </w:rPr>
      </w:pPr>
    </w:p>
    <w:p w14:paraId="1F9F2322" w14:textId="77777777" w:rsidR="00115BEF" w:rsidRDefault="00115BEF" w:rsidP="00115BEF">
      <w:pPr>
        <w:jc w:val="right"/>
        <w:rPr>
          <w:rtl/>
        </w:rPr>
      </w:pPr>
    </w:p>
    <w:p w14:paraId="37138E4B" w14:textId="4B21A51B" w:rsidR="00115BEF" w:rsidRDefault="00115BEF" w:rsidP="00115BEF">
      <w:pPr>
        <w:jc w:val="right"/>
        <w:rPr>
          <w:rtl/>
        </w:rPr>
      </w:pPr>
      <w:r>
        <w:rPr>
          <w:rFonts w:hint="cs"/>
          <w:rtl/>
        </w:rPr>
        <w:t>עמוד ההרשמה</w:t>
      </w:r>
    </w:p>
    <w:p w14:paraId="04469CE8" w14:textId="77777777" w:rsidR="00115BEF" w:rsidRDefault="00115BEF" w:rsidP="00115BEF">
      <w:pPr>
        <w:jc w:val="right"/>
        <w:rPr>
          <w:rtl/>
        </w:rPr>
      </w:pPr>
      <w:r w:rsidRPr="007F3EA9">
        <w:rPr>
          <w:noProof/>
        </w:rPr>
        <w:drawing>
          <wp:inline distT="0" distB="0" distL="0" distR="0" wp14:anchorId="1E47AE09" wp14:editId="3EEC42D2">
            <wp:extent cx="5943600" cy="2926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6715"/>
                    </a:xfrm>
                    <a:prstGeom prst="rect">
                      <a:avLst/>
                    </a:prstGeom>
                  </pic:spPr>
                </pic:pic>
              </a:graphicData>
            </a:graphic>
          </wp:inline>
        </w:drawing>
      </w:r>
    </w:p>
    <w:p w14:paraId="23FE129A" w14:textId="77777777" w:rsidR="00115BEF" w:rsidRDefault="00115BEF" w:rsidP="00115BEF">
      <w:pPr>
        <w:jc w:val="right"/>
        <w:rPr>
          <w:rtl/>
        </w:rPr>
      </w:pPr>
    </w:p>
    <w:p w14:paraId="651C58C3" w14:textId="77777777" w:rsidR="00115BEF" w:rsidRDefault="00115BEF" w:rsidP="00115BEF">
      <w:pPr>
        <w:rPr>
          <w:rtl/>
        </w:rPr>
      </w:pPr>
    </w:p>
    <w:p w14:paraId="0B86213C" w14:textId="60857B5B" w:rsidR="00115BEF" w:rsidRDefault="00115BEF" w:rsidP="00115BEF">
      <w:pPr>
        <w:jc w:val="right"/>
        <w:rPr>
          <w:rtl/>
        </w:rPr>
      </w:pPr>
    </w:p>
    <w:p w14:paraId="7BDA3CD4" w14:textId="7E5C8AFF" w:rsidR="00115BEF" w:rsidRDefault="00115BEF" w:rsidP="00115BEF">
      <w:pPr>
        <w:jc w:val="right"/>
        <w:rPr>
          <w:rtl/>
        </w:rPr>
      </w:pPr>
    </w:p>
    <w:p w14:paraId="3F4D4DC0" w14:textId="13AC94FF" w:rsidR="00115BEF" w:rsidRDefault="00115BEF" w:rsidP="00115BEF">
      <w:pPr>
        <w:jc w:val="right"/>
        <w:rPr>
          <w:rtl/>
        </w:rPr>
      </w:pPr>
    </w:p>
    <w:p w14:paraId="5EDCB0BC" w14:textId="5374FBAE" w:rsidR="00115BEF" w:rsidRDefault="00115BEF" w:rsidP="00115BEF">
      <w:pPr>
        <w:jc w:val="right"/>
        <w:rPr>
          <w:rtl/>
        </w:rPr>
      </w:pPr>
    </w:p>
    <w:p w14:paraId="49E824D1" w14:textId="69D94143" w:rsidR="00115BEF" w:rsidRDefault="00115BEF" w:rsidP="00115BEF">
      <w:pPr>
        <w:jc w:val="right"/>
        <w:rPr>
          <w:rtl/>
        </w:rPr>
      </w:pPr>
    </w:p>
    <w:p w14:paraId="4EA9914A" w14:textId="77777777" w:rsidR="00115BEF" w:rsidRDefault="00115BEF" w:rsidP="00115BEF">
      <w:pPr>
        <w:jc w:val="right"/>
        <w:rPr>
          <w:rtl/>
        </w:rPr>
      </w:pPr>
    </w:p>
    <w:p w14:paraId="33B5BFF5" w14:textId="64C7D00D" w:rsidR="00115BEF" w:rsidRDefault="00115BEF" w:rsidP="00115BEF">
      <w:pPr>
        <w:jc w:val="right"/>
        <w:rPr>
          <w:rtl/>
        </w:rPr>
      </w:pPr>
      <w:r>
        <w:rPr>
          <w:rFonts w:hint="cs"/>
          <w:rtl/>
        </w:rPr>
        <w:lastRenderedPageBreak/>
        <w:t>עמוד ההתחברות</w:t>
      </w:r>
    </w:p>
    <w:p w14:paraId="5E91E694" w14:textId="77777777" w:rsidR="00115BEF" w:rsidRDefault="00115BEF" w:rsidP="00115BEF">
      <w:pPr>
        <w:jc w:val="right"/>
        <w:rPr>
          <w:rtl/>
        </w:rPr>
      </w:pPr>
      <w:r w:rsidRPr="007F3EA9">
        <w:rPr>
          <w:noProof/>
        </w:rPr>
        <w:drawing>
          <wp:inline distT="0" distB="0" distL="0" distR="0" wp14:anchorId="08CC4AEF" wp14:editId="206361BB">
            <wp:extent cx="5943600" cy="2912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2745"/>
                    </a:xfrm>
                    <a:prstGeom prst="rect">
                      <a:avLst/>
                    </a:prstGeom>
                  </pic:spPr>
                </pic:pic>
              </a:graphicData>
            </a:graphic>
          </wp:inline>
        </w:drawing>
      </w:r>
    </w:p>
    <w:p w14:paraId="10F290AE" w14:textId="44A522FA" w:rsidR="00115BEF" w:rsidRDefault="00115BEF" w:rsidP="007F3EA9">
      <w:pPr>
        <w:jc w:val="right"/>
        <w:rPr>
          <w:rtl/>
        </w:rPr>
      </w:pPr>
    </w:p>
    <w:p w14:paraId="0E3B9A67" w14:textId="77777777" w:rsidR="00115BEF" w:rsidRDefault="00115BEF" w:rsidP="007F3EA9">
      <w:pPr>
        <w:jc w:val="right"/>
        <w:rPr>
          <w:rtl/>
        </w:rPr>
      </w:pPr>
    </w:p>
    <w:p w14:paraId="692F6BD5" w14:textId="7AC508A4" w:rsidR="00115BEF" w:rsidRDefault="00115BEF" w:rsidP="007F3EA9">
      <w:pPr>
        <w:jc w:val="right"/>
        <w:rPr>
          <w:rtl/>
        </w:rPr>
      </w:pPr>
      <w:r>
        <w:rPr>
          <w:rFonts w:hint="cs"/>
          <w:rtl/>
        </w:rPr>
        <w:t>עמוד יצירת קשר</w:t>
      </w:r>
    </w:p>
    <w:p w14:paraId="73E974BC" w14:textId="54635B88" w:rsidR="00115BEF" w:rsidRDefault="00115BEF" w:rsidP="007F3EA9">
      <w:pPr>
        <w:jc w:val="right"/>
        <w:rPr>
          <w:rtl/>
        </w:rPr>
      </w:pPr>
      <w:r w:rsidRPr="00115BEF">
        <w:rPr>
          <w:noProof/>
        </w:rPr>
        <w:drawing>
          <wp:inline distT="0" distB="0" distL="0" distR="0" wp14:anchorId="52437A63" wp14:editId="68E2805D">
            <wp:extent cx="5943600" cy="2906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6395"/>
                    </a:xfrm>
                    <a:prstGeom prst="rect">
                      <a:avLst/>
                    </a:prstGeom>
                  </pic:spPr>
                </pic:pic>
              </a:graphicData>
            </a:graphic>
          </wp:inline>
        </w:drawing>
      </w:r>
    </w:p>
    <w:p w14:paraId="02BB51E4" w14:textId="6741575E" w:rsidR="00115BEF" w:rsidRDefault="00115BEF" w:rsidP="007F3EA9">
      <w:pPr>
        <w:jc w:val="right"/>
        <w:rPr>
          <w:rtl/>
        </w:rPr>
      </w:pPr>
    </w:p>
    <w:p w14:paraId="50C18C30" w14:textId="2C2BF284" w:rsidR="00115BEF" w:rsidRDefault="00115BEF" w:rsidP="007F3EA9">
      <w:pPr>
        <w:jc w:val="right"/>
        <w:rPr>
          <w:rtl/>
        </w:rPr>
      </w:pPr>
    </w:p>
    <w:p w14:paraId="2D038D11" w14:textId="7C479A37" w:rsidR="00115BEF" w:rsidRDefault="00115BEF" w:rsidP="007F3EA9">
      <w:pPr>
        <w:jc w:val="right"/>
        <w:rPr>
          <w:rtl/>
        </w:rPr>
      </w:pPr>
    </w:p>
    <w:p w14:paraId="61F43666" w14:textId="70D7E229" w:rsidR="00115BEF" w:rsidRDefault="00115BEF" w:rsidP="007F3EA9">
      <w:pPr>
        <w:jc w:val="right"/>
        <w:rPr>
          <w:rtl/>
        </w:rPr>
      </w:pPr>
    </w:p>
    <w:p w14:paraId="250C2972" w14:textId="5E9EB947" w:rsidR="00115BEF" w:rsidRDefault="00115BEF" w:rsidP="007F3EA9">
      <w:pPr>
        <w:jc w:val="right"/>
        <w:rPr>
          <w:rtl/>
        </w:rPr>
      </w:pPr>
    </w:p>
    <w:p w14:paraId="0A36C1D9" w14:textId="71B74844" w:rsidR="00115BEF" w:rsidRDefault="00115BEF" w:rsidP="007F3EA9">
      <w:pPr>
        <w:jc w:val="right"/>
        <w:rPr>
          <w:rtl/>
        </w:rPr>
      </w:pPr>
    </w:p>
    <w:p w14:paraId="1F5C5FE0" w14:textId="35D6E1ED" w:rsidR="00115BEF" w:rsidRDefault="00115BEF" w:rsidP="007F3EA9">
      <w:pPr>
        <w:jc w:val="right"/>
        <w:rPr>
          <w:rtl/>
        </w:rPr>
      </w:pPr>
    </w:p>
    <w:p w14:paraId="0FA61ADD" w14:textId="72615AFC" w:rsidR="00115BEF" w:rsidRDefault="00115BEF" w:rsidP="007F3EA9">
      <w:pPr>
        <w:jc w:val="right"/>
        <w:rPr>
          <w:rtl/>
        </w:rPr>
      </w:pPr>
    </w:p>
    <w:p w14:paraId="1BEC796C" w14:textId="59FAF215" w:rsidR="00115BEF" w:rsidRDefault="00115BEF" w:rsidP="007F3EA9">
      <w:pPr>
        <w:jc w:val="right"/>
        <w:rPr>
          <w:rtl/>
        </w:rPr>
      </w:pPr>
    </w:p>
    <w:p w14:paraId="6C89E987" w14:textId="1EE3EB54" w:rsidR="00115BEF" w:rsidRPr="00A50A4A" w:rsidRDefault="00115BEF" w:rsidP="007F3EA9">
      <w:pPr>
        <w:jc w:val="right"/>
        <w:rPr>
          <w:b/>
          <w:bCs/>
          <w:rtl/>
        </w:rPr>
      </w:pPr>
      <w:r w:rsidRPr="00A50A4A">
        <w:rPr>
          <w:rFonts w:hint="cs"/>
          <w:b/>
          <w:bCs/>
          <w:rtl/>
        </w:rPr>
        <w:lastRenderedPageBreak/>
        <w:t xml:space="preserve">לאחר התחברות </w:t>
      </w:r>
      <w:r w:rsidRPr="00A50A4A">
        <w:rPr>
          <w:b/>
          <w:bCs/>
          <w:rtl/>
        </w:rPr>
        <w:t>–</w:t>
      </w:r>
      <w:r w:rsidRPr="00A50A4A">
        <w:rPr>
          <w:rFonts w:hint="cs"/>
          <w:b/>
          <w:bCs/>
          <w:rtl/>
        </w:rPr>
        <w:t xml:space="preserve"> </w:t>
      </w:r>
      <w:proofErr w:type="spellStart"/>
      <w:r w:rsidR="00A50A4A" w:rsidRPr="00A50A4A">
        <w:rPr>
          <w:rFonts w:hint="cs"/>
          <w:b/>
          <w:bCs/>
          <w:rtl/>
        </w:rPr>
        <w:t>הנאב</w:t>
      </w:r>
      <w:proofErr w:type="spellEnd"/>
      <w:r w:rsidR="00A50A4A" w:rsidRPr="00A50A4A">
        <w:rPr>
          <w:rFonts w:hint="cs"/>
          <w:b/>
          <w:bCs/>
          <w:rtl/>
        </w:rPr>
        <w:t xml:space="preserve">-באר ישתנה והמשתמש </w:t>
      </w:r>
      <w:r w:rsidRPr="00A50A4A">
        <w:rPr>
          <w:rFonts w:hint="cs"/>
          <w:b/>
          <w:bCs/>
          <w:rtl/>
        </w:rPr>
        <w:t>ייחש</w:t>
      </w:r>
      <w:r w:rsidRPr="00A50A4A">
        <w:rPr>
          <w:rFonts w:hint="eastAsia"/>
          <w:b/>
          <w:bCs/>
          <w:rtl/>
        </w:rPr>
        <w:t>ף</w:t>
      </w:r>
      <w:r w:rsidRPr="00A50A4A">
        <w:rPr>
          <w:rFonts w:hint="cs"/>
          <w:b/>
          <w:bCs/>
          <w:rtl/>
        </w:rPr>
        <w:t xml:space="preserve"> לעמודים נוספים</w:t>
      </w:r>
      <w:r w:rsidR="000F1820" w:rsidRPr="00A50A4A">
        <w:rPr>
          <w:rFonts w:hint="cs"/>
          <w:b/>
          <w:bCs/>
          <w:rtl/>
        </w:rPr>
        <w:t xml:space="preserve"> שאינם ברי גישה לאורח</w:t>
      </w:r>
      <w:r w:rsidRPr="00A50A4A">
        <w:rPr>
          <w:rFonts w:hint="cs"/>
          <w:b/>
          <w:bCs/>
          <w:rtl/>
        </w:rPr>
        <w:t>.</w:t>
      </w:r>
    </w:p>
    <w:p w14:paraId="63A5BBC8" w14:textId="4E72804E" w:rsidR="00115BEF" w:rsidRDefault="00115BEF" w:rsidP="007F3EA9">
      <w:pPr>
        <w:jc w:val="right"/>
        <w:rPr>
          <w:rtl/>
        </w:rPr>
      </w:pPr>
      <w:r>
        <w:rPr>
          <w:rFonts w:hint="cs"/>
          <w:rtl/>
        </w:rPr>
        <w:t>עמוד החיפוש</w:t>
      </w:r>
    </w:p>
    <w:p w14:paraId="12A4A6E6" w14:textId="5F08954B" w:rsidR="00115BEF" w:rsidRDefault="00115BEF" w:rsidP="007F3EA9">
      <w:pPr>
        <w:jc w:val="right"/>
        <w:rPr>
          <w:rtl/>
        </w:rPr>
      </w:pPr>
      <w:r w:rsidRPr="00962081">
        <w:rPr>
          <w:rFonts w:cs="Arial"/>
          <w:noProof/>
          <w:rtl/>
        </w:rPr>
        <w:drawing>
          <wp:inline distT="0" distB="0" distL="0" distR="0" wp14:anchorId="025A8118" wp14:editId="527B4B67">
            <wp:extent cx="5943600" cy="2876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6550"/>
                    </a:xfrm>
                    <a:prstGeom prst="rect">
                      <a:avLst/>
                    </a:prstGeom>
                  </pic:spPr>
                </pic:pic>
              </a:graphicData>
            </a:graphic>
          </wp:inline>
        </w:drawing>
      </w:r>
    </w:p>
    <w:p w14:paraId="0F7D359E" w14:textId="517EBA26" w:rsidR="00115BEF" w:rsidRDefault="00115BEF" w:rsidP="007F3EA9">
      <w:pPr>
        <w:jc w:val="right"/>
        <w:rPr>
          <w:rtl/>
        </w:rPr>
      </w:pPr>
    </w:p>
    <w:p w14:paraId="4C5CA48F" w14:textId="47714632" w:rsidR="00115BEF" w:rsidRDefault="00115BEF" w:rsidP="007F3EA9">
      <w:pPr>
        <w:jc w:val="right"/>
        <w:rPr>
          <w:rtl/>
        </w:rPr>
      </w:pPr>
    </w:p>
    <w:p w14:paraId="5F9ECE8B" w14:textId="1EAD137C" w:rsidR="00115BEF" w:rsidRDefault="00115BEF" w:rsidP="007F3EA9">
      <w:pPr>
        <w:jc w:val="right"/>
        <w:rPr>
          <w:rtl/>
        </w:rPr>
      </w:pPr>
      <w:r>
        <w:rPr>
          <w:rFonts w:hint="cs"/>
          <w:rtl/>
        </w:rPr>
        <w:t>תוצאות חיפוש כללי</w:t>
      </w:r>
    </w:p>
    <w:p w14:paraId="70D12C99" w14:textId="2E8BECD2" w:rsidR="00115BEF" w:rsidRDefault="00115BEF" w:rsidP="007F3EA9">
      <w:pPr>
        <w:jc w:val="right"/>
        <w:rPr>
          <w:rtl/>
        </w:rPr>
      </w:pPr>
      <w:r w:rsidRPr="00962081">
        <w:rPr>
          <w:rFonts w:cs="Arial"/>
          <w:noProof/>
          <w:rtl/>
        </w:rPr>
        <w:drawing>
          <wp:inline distT="0" distB="0" distL="0" distR="0" wp14:anchorId="65F31DAD" wp14:editId="53A6515B">
            <wp:extent cx="5943600" cy="2943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3860"/>
                    </a:xfrm>
                    <a:prstGeom prst="rect">
                      <a:avLst/>
                    </a:prstGeom>
                  </pic:spPr>
                </pic:pic>
              </a:graphicData>
            </a:graphic>
          </wp:inline>
        </w:drawing>
      </w:r>
    </w:p>
    <w:p w14:paraId="4909092F" w14:textId="7AB22231" w:rsidR="00115BEF" w:rsidRDefault="00115BEF" w:rsidP="007F3EA9">
      <w:pPr>
        <w:jc w:val="right"/>
        <w:rPr>
          <w:rtl/>
        </w:rPr>
      </w:pPr>
    </w:p>
    <w:p w14:paraId="1ED6B501" w14:textId="2DEA9CF0" w:rsidR="00115BEF" w:rsidRDefault="00115BEF" w:rsidP="007F3EA9">
      <w:pPr>
        <w:jc w:val="right"/>
        <w:rPr>
          <w:rtl/>
        </w:rPr>
      </w:pPr>
    </w:p>
    <w:p w14:paraId="1C937829" w14:textId="60756F9F" w:rsidR="00115BEF" w:rsidRDefault="00115BEF" w:rsidP="007F3EA9">
      <w:pPr>
        <w:jc w:val="right"/>
        <w:rPr>
          <w:rtl/>
        </w:rPr>
      </w:pPr>
    </w:p>
    <w:p w14:paraId="1447FF7B" w14:textId="2920C78F" w:rsidR="00115BEF" w:rsidRDefault="00115BEF" w:rsidP="007F3EA9">
      <w:pPr>
        <w:jc w:val="right"/>
        <w:rPr>
          <w:rtl/>
        </w:rPr>
      </w:pPr>
    </w:p>
    <w:p w14:paraId="6994836D" w14:textId="0182DB92" w:rsidR="00115BEF" w:rsidRDefault="00115BEF" w:rsidP="007F3EA9">
      <w:pPr>
        <w:jc w:val="right"/>
        <w:rPr>
          <w:rtl/>
        </w:rPr>
      </w:pPr>
    </w:p>
    <w:p w14:paraId="142E23E4" w14:textId="4923AFFB" w:rsidR="00115BEF" w:rsidRDefault="00115BEF" w:rsidP="007F3EA9">
      <w:pPr>
        <w:jc w:val="right"/>
        <w:rPr>
          <w:rtl/>
        </w:rPr>
      </w:pPr>
    </w:p>
    <w:p w14:paraId="79230077" w14:textId="4ED5DA4D" w:rsidR="00115BEF" w:rsidRDefault="00115BEF" w:rsidP="007F3EA9">
      <w:pPr>
        <w:jc w:val="right"/>
        <w:rPr>
          <w:rtl/>
        </w:rPr>
      </w:pPr>
    </w:p>
    <w:p w14:paraId="7D24AC96" w14:textId="77777777" w:rsidR="00115BEF" w:rsidRDefault="00115BEF" w:rsidP="007F3EA9">
      <w:pPr>
        <w:jc w:val="right"/>
        <w:rPr>
          <w:rtl/>
        </w:rPr>
      </w:pPr>
    </w:p>
    <w:p w14:paraId="05B83626" w14:textId="0C2A2244" w:rsidR="00115BEF" w:rsidRDefault="00115BEF" w:rsidP="007F3EA9">
      <w:pPr>
        <w:jc w:val="right"/>
        <w:rPr>
          <w:rtl/>
        </w:rPr>
      </w:pPr>
      <w:r>
        <w:rPr>
          <w:rFonts w:hint="cs"/>
          <w:rtl/>
        </w:rPr>
        <w:lastRenderedPageBreak/>
        <w:t xml:space="preserve">תוצאות חיפוש "מומלץ בשבילי" </w:t>
      </w:r>
      <w:r>
        <w:rPr>
          <w:rtl/>
        </w:rPr>
        <w:t>–</w:t>
      </w:r>
      <w:r>
        <w:rPr>
          <w:rFonts w:hint="cs"/>
          <w:rtl/>
        </w:rPr>
        <w:t xml:space="preserve"> על סמך גיל המשתמש</w:t>
      </w:r>
    </w:p>
    <w:p w14:paraId="7C433D18" w14:textId="6579E49E" w:rsidR="00115BEF" w:rsidRDefault="00115BEF" w:rsidP="007F3EA9">
      <w:pPr>
        <w:jc w:val="right"/>
        <w:rPr>
          <w:rtl/>
        </w:rPr>
      </w:pPr>
      <w:r w:rsidRPr="007F3EA9">
        <w:rPr>
          <w:noProof/>
        </w:rPr>
        <w:drawing>
          <wp:inline distT="0" distB="0" distL="0" distR="0" wp14:anchorId="452F0854" wp14:editId="18072743">
            <wp:extent cx="5943600" cy="2918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8460"/>
                    </a:xfrm>
                    <a:prstGeom prst="rect">
                      <a:avLst/>
                    </a:prstGeom>
                  </pic:spPr>
                </pic:pic>
              </a:graphicData>
            </a:graphic>
          </wp:inline>
        </w:drawing>
      </w:r>
    </w:p>
    <w:p w14:paraId="026271CF" w14:textId="517DE1A0" w:rsidR="00115BEF" w:rsidRDefault="00115BEF" w:rsidP="007F3EA9">
      <w:pPr>
        <w:jc w:val="right"/>
        <w:rPr>
          <w:rtl/>
        </w:rPr>
      </w:pPr>
    </w:p>
    <w:p w14:paraId="4EE157BB" w14:textId="77777777" w:rsidR="00115BEF" w:rsidRDefault="00115BEF" w:rsidP="007F3EA9">
      <w:pPr>
        <w:jc w:val="right"/>
        <w:rPr>
          <w:rtl/>
        </w:rPr>
      </w:pPr>
    </w:p>
    <w:p w14:paraId="0BB1E86E" w14:textId="799AD5E5" w:rsidR="007F3EA9" w:rsidRDefault="007F3EA9" w:rsidP="007F3EA9">
      <w:pPr>
        <w:jc w:val="right"/>
        <w:rPr>
          <w:rtl/>
        </w:rPr>
      </w:pPr>
    </w:p>
    <w:p w14:paraId="17B783A0" w14:textId="3BB49CF7" w:rsidR="00115BEF" w:rsidRDefault="00115BEF" w:rsidP="007F3EA9">
      <w:pPr>
        <w:jc w:val="right"/>
        <w:rPr>
          <w:rtl/>
        </w:rPr>
      </w:pPr>
    </w:p>
    <w:p w14:paraId="1AF67EA2" w14:textId="77777777" w:rsidR="00115BEF" w:rsidRDefault="00115BEF" w:rsidP="007F3EA9">
      <w:pPr>
        <w:jc w:val="right"/>
        <w:rPr>
          <w:rtl/>
        </w:rPr>
      </w:pPr>
    </w:p>
    <w:p w14:paraId="66D49EB1" w14:textId="05D8E311" w:rsidR="007F3EA9" w:rsidRDefault="007F3EA9" w:rsidP="007F3EA9">
      <w:pPr>
        <w:jc w:val="right"/>
        <w:rPr>
          <w:rtl/>
        </w:rPr>
      </w:pPr>
    </w:p>
    <w:p w14:paraId="6C8BB2D4" w14:textId="55CEDAE0" w:rsidR="007F3EA9" w:rsidRDefault="00115BEF" w:rsidP="007F3EA9">
      <w:pPr>
        <w:jc w:val="right"/>
        <w:rPr>
          <w:rtl/>
        </w:rPr>
      </w:pPr>
      <w:r>
        <w:rPr>
          <w:rFonts w:hint="cs"/>
          <w:rtl/>
        </w:rPr>
        <w:t>עמוד הוספת ביקורת</w:t>
      </w:r>
    </w:p>
    <w:p w14:paraId="7BAF95DE" w14:textId="38D43D97" w:rsidR="00115BEF" w:rsidRDefault="00115BEF" w:rsidP="007F3EA9">
      <w:pPr>
        <w:jc w:val="right"/>
        <w:rPr>
          <w:rtl/>
        </w:rPr>
      </w:pPr>
      <w:r w:rsidRPr="00115BEF">
        <w:rPr>
          <w:noProof/>
        </w:rPr>
        <w:drawing>
          <wp:inline distT="0" distB="0" distL="0" distR="0" wp14:anchorId="75F5E3D4" wp14:editId="138D8FD9">
            <wp:extent cx="5943600" cy="2937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7510"/>
                    </a:xfrm>
                    <a:prstGeom prst="rect">
                      <a:avLst/>
                    </a:prstGeom>
                  </pic:spPr>
                </pic:pic>
              </a:graphicData>
            </a:graphic>
          </wp:inline>
        </w:drawing>
      </w:r>
    </w:p>
    <w:p w14:paraId="414BA7D1" w14:textId="0E71CE3A" w:rsidR="00115BEF" w:rsidRDefault="00115BEF" w:rsidP="007F3EA9">
      <w:pPr>
        <w:jc w:val="right"/>
        <w:rPr>
          <w:rtl/>
        </w:rPr>
      </w:pPr>
    </w:p>
    <w:p w14:paraId="05B7A4F1" w14:textId="77777777" w:rsidR="00115BEF" w:rsidRDefault="00115BEF" w:rsidP="007F3EA9">
      <w:pPr>
        <w:jc w:val="right"/>
        <w:rPr>
          <w:rtl/>
        </w:rPr>
      </w:pPr>
    </w:p>
    <w:p w14:paraId="3F013D9E" w14:textId="0B382EED" w:rsidR="00115BEF" w:rsidRDefault="00115BEF" w:rsidP="007F3EA9">
      <w:pPr>
        <w:jc w:val="right"/>
        <w:rPr>
          <w:rtl/>
        </w:rPr>
      </w:pPr>
      <w:r>
        <w:rPr>
          <w:rFonts w:hint="cs"/>
          <w:rtl/>
        </w:rPr>
        <w:lastRenderedPageBreak/>
        <w:t>עמוד ביקורות</w:t>
      </w:r>
      <w:r w:rsidR="00CB2EB3">
        <w:rPr>
          <w:rFonts w:hint="cs"/>
          <w:rtl/>
        </w:rPr>
        <w:t xml:space="preserve"> דינמי של הצגה</w:t>
      </w:r>
      <w:r w:rsidRPr="00115BEF">
        <w:rPr>
          <w:noProof/>
        </w:rPr>
        <w:drawing>
          <wp:inline distT="0" distB="0" distL="0" distR="0" wp14:anchorId="7D107382" wp14:editId="1BDDB95D">
            <wp:extent cx="5943600" cy="2917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7190"/>
                    </a:xfrm>
                    <a:prstGeom prst="rect">
                      <a:avLst/>
                    </a:prstGeom>
                  </pic:spPr>
                </pic:pic>
              </a:graphicData>
            </a:graphic>
          </wp:inline>
        </w:drawing>
      </w:r>
    </w:p>
    <w:p w14:paraId="46F228A5" w14:textId="056CF55F" w:rsidR="007F3EA9" w:rsidRDefault="007F3EA9" w:rsidP="007F3EA9">
      <w:pPr>
        <w:jc w:val="right"/>
        <w:rPr>
          <w:rtl/>
        </w:rPr>
      </w:pPr>
    </w:p>
    <w:p w14:paraId="400DE4A0" w14:textId="77777777" w:rsidR="00CB2EB3" w:rsidRDefault="00CB2EB3" w:rsidP="007F3EA9">
      <w:pPr>
        <w:jc w:val="right"/>
        <w:rPr>
          <w:rtl/>
        </w:rPr>
      </w:pPr>
    </w:p>
    <w:p w14:paraId="43CD59F4" w14:textId="3800B48A" w:rsidR="007F3EA9" w:rsidRDefault="007F3EA9" w:rsidP="007F3EA9">
      <w:pPr>
        <w:jc w:val="right"/>
        <w:rPr>
          <w:rtl/>
        </w:rPr>
      </w:pPr>
    </w:p>
    <w:p w14:paraId="0E1AF63E" w14:textId="7BFEF244" w:rsidR="007F3EA9" w:rsidRDefault="007F3EA9" w:rsidP="007F3EA9">
      <w:pPr>
        <w:jc w:val="right"/>
        <w:rPr>
          <w:rtl/>
        </w:rPr>
      </w:pPr>
    </w:p>
    <w:p w14:paraId="7EA125EB" w14:textId="07389519" w:rsidR="007F3EA9" w:rsidRDefault="007F3EA9" w:rsidP="007F3EA9">
      <w:pPr>
        <w:jc w:val="right"/>
        <w:rPr>
          <w:rtl/>
        </w:rPr>
      </w:pPr>
    </w:p>
    <w:p w14:paraId="20BC82C7" w14:textId="7AF1C396" w:rsidR="007F3EA9" w:rsidRDefault="007F3EA9" w:rsidP="007F3EA9">
      <w:pPr>
        <w:jc w:val="right"/>
        <w:rPr>
          <w:rtl/>
        </w:rPr>
      </w:pPr>
    </w:p>
    <w:p w14:paraId="27E953A5" w14:textId="3D3AA80D" w:rsidR="007F3EA9" w:rsidRDefault="007F3EA9" w:rsidP="007F3EA9">
      <w:pPr>
        <w:jc w:val="right"/>
        <w:rPr>
          <w:rtl/>
        </w:rPr>
      </w:pPr>
    </w:p>
    <w:p w14:paraId="0E4DBCAA" w14:textId="574B733D" w:rsidR="007F3EA9" w:rsidRDefault="007F3EA9" w:rsidP="007F3EA9">
      <w:pPr>
        <w:jc w:val="right"/>
        <w:rPr>
          <w:rtl/>
        </w:rPr>
      </w:pPr>
    </w:p>
    <w:p w14:paraId="0490CED2" w14:textId="425AF1BB" w:rsidR="007F3EA9" w:rsidRDefault="007F3EA9" w:rsidP="007F3EA9">
      <w:pPr>
        <w:jc w:val="right"/>
        <w:rPr>
          <w:rtl/>
        </w:rPr>
      </w:pPr>
    </w:p>
    <w:p w14:paraId="35F8698D" w14:textId="15F61F2A" w:rsidR="007F3EA9" w:rsidRDefault="007F3EA9" w:rsidP="007F3EA9">
      <w:pPr>
        <w:jc w:val="right"/>
        <w:rPr>
          <w:rtl/>
        </w:rPr>
      </w:pPr>
    </w:p>
    <w:p w14:paraId="1E16590A" w14:textId="5A6292BF" w:rsidR="007F3EA9" w:rsidRDefault="007F3EA9" w:rsidP="007F3EA9">
      <w:pPr>
        <w:jc w:val="right"/>
        <w:rPr>
          <w:rtl/>
        </w:rPr>
      </w:pPr>
    </w:p>
    <w:p w14:paraId="12A4997C" w14:textId="4FA0D355" w:rsidR="007F3EA9" w:rsidRDefault="007F3EA9" w:rsidP="007F3EA9">
      <w:pPr>
        <w:jc w:val="right"/>
        <w:rPr>
          <w:rtl/>
        </w:rPr>
      </w:pPr>
    </w:p>
    <w:p w14:paraId="67D840F0" w14:textId="6E4027F4" w:rsidR="007F3EA9" w:rsidRDefault="007F3EA9" w:rsidP="007F3EA9">
      <w:pPr>
        <w:jc w:val="right"/>
        <w:rPr>
          <w:rtl/>
        </w:rPr>
      </w:pPr>
    </w:p>
    <w:sectPr w:rsidR="007F3EA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E57AE" w14:textId="77777777" w:rsidR="00337EE0" w:rsidRDefault="00337EE0" w:rsidP="00147B54">
      <w:r>
        <w:separator/>
      </w:r>
    </w:p>
  </w:endnote>
  <w:endnote w:type="continuationSeparator" w:id="0">
    <w:p w14:paraId="39FAB0F0" w14:textId="77777777" w:rsidR="00337EE0" w:rsidRDefault="00337EE0" w:rsidP="00147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566D6" w14:textId="77777777" w:rsidR="00337EE0" w:rsidRDefault="00337EE0" w:rsidP="00147B54">
      <w:r>
        <w:separator/>
      </w:r>
    </w:p>
  </w:footnote>
  <w:footnote w:type="continuationSeparator" w:id="0">
    <w:p w14:paraId="666E8B2B" w14:textId="77777777" w:rsidR="00337EE0" w:rsidRDefault="00337EE0" w:rsidP="00147B5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2DC"/>
    <w:rsid w:val="000274F7"/>
    <w:rsid w:val="000C5ED9"/>
    <w:rsid w:val="000F1820"/>
    <w:rsid w:val="00100A72"/>
    <w:rsid w:val="00115BEF"/>
    <w:rsid w:val="00147B54"/>
    <w:rsid w:val="001C071A"/>
    <w:rsid w:val="002B6E0B"/>
    <w:rsid w:val="00337EE0"/>
    <w:rsid w:val="00356628"/>
    <w:rsid w:val="003B2D20"/>
    <w:rsid w:val="006D5A7D"/>
    <w:rsid w:val="007D2B37"/>
    <w:rsid w:val="007F3EA9"/>
    <w:rsid w:val="0087294A"/>
    <w:rsid w:val="00885957"/>
    <w:rsid w:val="008E24E1"/>
    <w:rsid w:val="00962081"/>
    <w:rsid w:val="00A41C8F"/>
    <w:rsid w:val="00A50A4A"/>
    <w:rsid w:val="00C522DC"/>
    <w:rsid w:val="00CB2EB3"/>
    <w:rsid w:val="00DC68BB"/>
    <w:rsid w:val="00E54721"/>
    <w:rsid w:val="00E56BD9"/>
    <w:rsid w:val="00EA60A4"/>
    <w:rsid w:val="00F7255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5751AF18"/>
  <w15:chartTrackingRefBased/>
  <w15:docId w15:val="{E4D6DA89-F06B-3142-AE8C-22F366093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F3EA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EA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47B54"/>
    <w:pPr>
      <w:tabs>
        <w:tab w:val="center" w:pos="4680"/>
        <w:tab w:val="right" w:pos="9360"/>
      </w:tabs>
    </w:pPr>
  </w:style>
  <w:style w:type="character" w:customStyle="1" w:styleId="HeaderChar">
    <w:name w:val="Header Char"/>
    <w:basedOn w:val="DefaultParagraphFont"/>
    <w:link w:val="Header"/>
    <w:uiPriority w:val="99"/>
    <w:rsid w:val="00147B54"/>
  </w:style>
  <w:style w:type="paragraph" w:styleId="Footer">
    <w:name w:val="footer"/>
    <w:basedOn w:val="Normal"/>
    <w:link w:val="FooterChar"/>
    <w:uiPriority w:val="99"/>
    <w:unhideWhenUsed/>
    <w:rsid w:val="00147B54"/>
    <w:pPr>
      <w:tabs>
        <w:tab w:val="center" w:pos="4680"/>
        <w:tab w:val="right" w:pos="9360"/>
      </w:tabs>
    </w:pPr>
  </w:style>
  <w:style w:type="character" w:customStyle="1" w:styleId="FooterChar">
    <w:name w:val="Footer Char"/>
    <w:basedOn w:val="DefaultParagraphFont"/>
    <w:link w:val="Footer"/>
    <w:uiPriority w:val="99"/>
    <w:rsid w:val="00147B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8</Pages>
  <Words>346</Words>
  <Characters>1973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Virtq</dc:creator>
  <cp:keywords/>
  <dc:description/>
  <cp:lastModifiedBy>Or Virtq</cp:lastModifiedBy>
  <cp:revision>18</cp:revision>
  <dcterms:created xsi:type="dcterms:W3CDTF">2023-02-08T10:07:00Z</dcterms:created>
  <dcterms:modified xsi:type="dcterms:W3CDTF">2023-02-13T18:05:00Z</dcterms:modified>
</cp:coreProperties>
</file>